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p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中南民族大学2020年招收硕士研究生考生政治思想鉴定表</w:t>
      </w:r>
    </w:p>
    <w:p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仿宋"/>
          <w:b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sz w:val="32"/>
          <w:szCs w:val="32"/>
        </w:rPr>
        <w:t>（复试前提交各学院）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764"/>
        <w:gridCol w:w="200"/>
        <w:gridCol w:w="348"/>
        <w:gridCol w:w="1062"/>
        <w:gridCol w:w="1392"/>
        <w:gridCol w:w="1356"/>
        <w:gridCol w:w="1172"/>
        <w:gridCol w:w="36"/>
        <w:gridCol w:w="938"/>
        <w:gridCol w:w="1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考生姓名</w:t>
            </w:r>
          </w:p>
        </w:tc>
        <w:tc>
          <w:tcPr>
            <w:tcW w:w="96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别</w:t>
            </w:r>
          </w:p>
        </w:tc>
        <w:tc>
          <w:tcPr>
            <w:tcW w:w="13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117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78" w:type="dxa"/>
            <w:gridSpan w:val="3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近期一寸免冠照片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96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最后学历</w:t>
            </w:r>
          </w:p>
        </w:tc>
        <w:tc>
          <w:tcPr>
            <w:tcW w:w="13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学位</w:t>
            </w:r>
          </w:p>
        </w:tc>
        <w:tc>
          <w:tcPr>
            <w:tcW w:w="117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78" w:type="dxa"/>
            <w:gridSpan w:val="3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毕业院校</w:t>
            </w:r>
          </w:p>
        </w:tc>
        <w:tc>
          <w:tcPr>
            <w:tcW w:w="96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毕业专业</w:t>
            </w:r>
          </w:p>
        </w:tc>
        <w:tc>
          <w:tcPr>
            <w:tcW w:w="13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考生编号</w:t>
            </w:r>
          </w:p>
        </w:tc>
        <w:tc>
          <w:tcPr>
            <w:tcW w:w="117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78" w:type="dxa"/>
            <w:gridSpan w:val="3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证件号码</w:t>
            </w:r>
          </w:p>
        </w:tc>
        <w:tc>
          <w:tcPr>
            <w:tcW w:w="237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52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78" w:type="dxa"/>
            <w:gridSpan w:val="3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27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学习或工作单位</w:t>
            </w:r>
          </w:p>
        </w:tc>
        <w:tc>
          <w:tcPr>
            <w:tcW w:w="7608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27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考生联系电话</w:t>
            </w:r>
          </w:p>
        </w:tc>
        <w:tc>
          <w:tcPr>
            <w:tcW w:w="7608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879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个人简历（从高中阶段起）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47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起止时间</w:t>
            </w:r>
          </w:p>
        </w:tc>
        <w:tc>
          <w:tcPr>
            <w:tcW w:w="280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学习或工作单位</w:t>
            </w:r>
          </w:p>
        </w:tc>
        <w:tc>
          <w:tcPr>
            <w:tcW w:w="252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学习或工作内容</w:t>
            </w:r>
          </w:p>
        </w:tc>
        <w:tc>
          <w:tcPr>
            <w:tcW w:w="97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47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0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2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7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47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0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2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7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47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0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2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7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879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家庭成员及主要社会关系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31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与本人关系</w:t>
            </w:r>
          </w:p>
        </w:tc>
        <w:tc>
          <w:tcPr>
            <w:tcW w:w="4982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ind w:left="372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学习或工作单位</w:t>
            </w:r>
          </w:p>
        </w:tc>
        <w:tc>
          <w:tcPr>
            <w:tcW w:w="97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1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982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7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50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1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982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7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507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考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生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治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思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想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鉴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定</w:t>
            </w:r>
          </w:p>
        </w:tc>
        <w:tc>
          <w:tcPr>
            <w:tcW w:w="8372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负责人签字：                          单位盖章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2020年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507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7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单位地址：</w:t>
            </w:r>
          </w:p>
        </w:tc>
        <w:tc>
          <w:tcPr>
            <w:tcW w:w="274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单位联系电话</w:t>
            </w:r>
          </w:p>
        </w:tc>
        <w:tc>
          <w:tcPr>
            <w:tcW w:w="204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/>
    <w:sectPr>
      <w:footerReference r:id="rId3" w:type="default"/>
      <w:footerReference r:id="rId4" w:type="even"/>
      <w:pgSz w:w="11906" w:h="16838"/>
      <w:pgMar w:top="1418" w:right="1588" w:bottom="130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5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5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5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5"/>
                      </w:rPr>
                    </w:pPr>
                    <w:r>
                      <w:fldChar w:fldCharType="begin"/>
                    </w:r>
                    <w:r>
                      <w:rPr>
                        <w:rStyle w:val="5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5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60158A"/>
    <w:rsid w:val="2D60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2020-05-05T02:21:00Z</dcterms:created>
  <dc:creator>Lenovo</dc:creator>
  <cp:lastModifiedBy>Lenovo</cp:lastModifiedBy>
  <dcterms:modified xsi:type="dcterms:W3CDTF">2020-05-05T02:22:08Z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